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A7" w:rsidRDefault="006217A7" w:rsidP="00416E47">
      <w:pPr>
        <w:pStyle w:val="a3"/>
        <w:jc w:val="both"/>
        <w:rPr>
          <w:rStyle w:val="113pt"/>
          <w:rFonts w:ascii="Times New Roman" w:hAnsi="Times New Roman" w:cs="Times New Roman"/>
          <w:b/>
          <w:sz w:val="24"/>
          <w:szCs w:val="24"/>
        </w:rPr>
      </w:pPr>
      <w:bookmarkStart w:id="0" w:name="bookmark8"/>
      <w:r w:rsidRPr="006217A7">
        <w:rPr>
          <w:rStyle w:val="113pt"/>
          <w:rFonts w:ascii="Times New Roman" w:hAnsi="Times New Roman" w:cs="Times New Roman"/>
          <w:b/>
          <w:spacing w:val="30"/>
          <w:sz w:val="24"/>
          <w:szCs w:val="24"/>
        </w:rPr>
        <w:t>Урок</w:t>
      </w:r>
      <w:r w:rsidR="00A419BE">
        <w:rPr>
          <w:rStyle w:val="113pt"/>
          <w:rFonts w:ascii="Times New Roman" w:hAnsi="Times New Roman" w:cs="Times New Roman"/>
          <w:b/>
          <w:sz w:val="24"/>
          <w:szCs w:val="24"/>
        </w:rPr>
        <w:t xml:space="preserve"> 4</w:t>
      </w:r>
      <w:r w:rsidRPr="006217A7">
        <w:rPr>
          <w:rStyle w:val="113pt"/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Style w:val="113pt"/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6217A7">
        <w:rPr>
          <w:rStyle w:val="113pt"/>
          <w:rFonts w:ascii="Times New Roman" w:hAnsi="Times New Roman" w:cs="Times New Roman"/>
          <w:b/>
          <w:sz w:val="24"/>
          <w:szCs w:val="24"/>
        </w:rPr>
        <w:t>Из летописи «И вспомнил Олег коня своего»</w:t>
      </w:r>
      <w:bookmarkEnd w:id="0"/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Style w:val="a4"/>
          <w:rFonts w:eastAsia="Courier New"/>
          <w:sz w:val="24"/>
          <w:szCs w:val="24"/>
        </w:rPr>
        <w:t>Цели:</w:t>
      </w:r>
      <w:r w:rsidRPr="006217A7">
        <w:rPr>
          <w:rFonts w:ascii="Times New Roman" w:hAnsi="Times New Roman" w:cs="Times New Roman"/>
        </w:rPr>
        <w:t xml:space="preserve"> познакомить с отрывками из летописей, помочь понять необходимость знания истории; разв</w:t>
      </w:r>
      <w:r w:rsidRPr="006217A7">
        <w:rPr>
          <w:rFonts w:ascii="Times New Roman" w:hAnsi="Times New Roman" w:cs="Times New Roman"/>
        </w:rPr>
        <w:t>и</w:t>
      </w:r>
      <w:r w:rsidRPr="006217A7">
        <w:rPr>
          <w:rFonts w:ascii="Times New Roman" w:hAnsi="Times New Roman" w:cs="Times New Roman"/>
        </w:rPr>
        <w:t>вать интерес к истории, ис</w:t>
      </w:r>
      <w:r w:rsidRPr="006217A7">
        <w:rPr>
          <w:rFonts w:ascii="Times New Roman" w:hAnsi="Times New Roman" w:cs="Times New Roman"/>
        </w:rPr>
        <w:softHyphen/>
        <w:t>торическим произведениям; развивать внимание и наблюдатель</w:t>
      </w:r>
      <w:r w:rsidRPr="006217A7">
        <w:rPr>
          <w:rFonts w:ascii="Times New Roman" w:hAnsi="Times New Roman" w:cs="Times New Roman"/>
        </w:rPr>
        <w:softHyphen/>
        <w:t>ность, ум</w:t>
      </w:r>
      <w:r w:rsidRPr="006217A7">
        <w:rPr>
          <w:rFonts w:ascii="Times New Roman" w:hAnsi="Times New Roman" w:cs="Times New Roman"/>
        </w:rPr>
        <w:t>е</w:t>
      </w:r>
      <w:r w:rsidRPr="006217A7">
        <w:rPr>
          <w:rFonts w:ascii="Times New Roman" w:hAnsi="Times New Roman" w:cs="Times New Roman"/>
        </w:rPr>
        <w:t>ние находить в тексте устаревшие слова.</w:t>
      </w:r>
    </w:p>
    <w:p w:rsidR="006217A7" w:rsidRPr="00416E47" w:rsidRDefault="006217A7" w:rsidP="00416E47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Style w:val="a4"/>
          <w:rFonts w:eastAsia="Courier New"/>
          <w:sz w:val="22"/>
          <w:szCs w:val="22"/>
        </w:rPr>
        <w:t>Планируемые результаты: предметные:</w:t>
      </w:r>
      <w:r w:rsidRPr="00416E47">
        <w:rPr>
          <w:rFonts w:ascii="Times New Roman" w:hAnsi="Times New Roman" w:cs="Times New Roman"/>
          <w:sz w:val="22"/>
          <w:szCs w:val="22"/>
        </w:rPr>
        <w:t xml:space="preserve"> использование раз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ных видов чтения (изучающее (смысловое), выб</w:t>
      </w:r>
      <w:r w:rsidRPr="00416E47">
        <w:rPr>
          <w:rFonts w:ascii="Times New Roman" w:hAnsi="Times New Roman" w:cs="Times New Roman"/>
          <w:sz w:val="22"/>
          <w:szCs w:val="22"/>
        </w:rPr>
        <w:t>о</w:t>
      </w:r>
      <w:r w:rsidRPr="00416E47">
        <w:rPr>
          <w:rFonts w:ascii="Times New Roman" w:hAnsi="Times New Roman" w:cs="Times New Roman"/>
          <w:sz w:val="22"/>
          <w:szCs w:val="22"/>
        </w:rPr>
        <w:t>рочное, поис</w:t>
      </w:r>
      <w:r w:rsidRPr="00416E47">
        <w:rPr>
          <w:rFonts w:ascii="Times New Roman" w:hAnsi="Times New Roman" w:cs="Times New Roman"/>
          <w:sz w:val="22"/>
          <w:szCs w:val="22"/>
        </w:rPr>
        <w:softHyphen/>
        <w:t xml:space="preserve">ковое),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  <w:r w:rsidRPr="00416E47">
        <w:rPr>
          <w:rStyle w:val="a4"/>
          <w:rFonts w:eastAsia="Courier New"/>
          <w:sz w:val="22"/>
          <w:szCs w:val="22"/>
        </w:rPr>
        <w:t>метапредме</w:t>
      </w:r>
      <w:r w:rsidRPr="00416E47">
        <w:rPr>
          <w:rStyle w:val="a4"/>
          <w:rFonts w:eastAsia="Courier New"/>
          <w:sz w:val="22"/>
          <w:szCs w:val="22"/>
        </w:rPr>
        <w:t>т</w:t>
      </w:r>
      <w:r w:rsidRPr="00416E47">
        <w:rPr>
          <w:rStyle w:val="a4"/>
          <w:rFonts w:eastAsia="Courier New"/>
          <w:sz w:val="22"/>
          <w:szCs w:val="22"/>
        </w:rPr>
        <w:t>ные:</w:t>
      </w:r>
      <w:r w:rsidRPr="00416E47">
        <w:rPr>
          <w:rFonts w:ascii="Times New Roman" w:hAnsi="Times New Roman" w:cs="Times New Roman"/>
          <w:sz w:val="22"/>
          <w:szCs w:val="22"/>
        </w:rPr>
        <w:t xml:space="preserve"> Р — формулирование учебной задачи урока, исходя из анализа материала учебника в совместной деятел</w:t>
      </w:r>
      <w:r w:rsidRPr="00416E47">
        <w:rPr>
          <w:rFonts w:ascii="Times New Roman" w:hAnsi="Times New Roman" w:cs="Times New Roman"/>
          <w:sz w:val="22"/>
          <w:szCs w:val="22"/>
        </w:rPr>
        <w:t>ь</w:t>
      </w:r>
      <w:r w:rsidRPr="00416E47">
        <w:rPr>
          <w:rFonts w:ascii="Times New Roman" w:hAnsi="Times New Roman" w:cs="Times New Roman"/>
          <w:sz w:val="22"/>
          <w:szCs w:val="22"/>
        </w:rPr>
        <w:t>но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сти, понимание ее, планирование вместе с учителем деятельно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сти по изучению темы урока, оценивание своей работы на уро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ке, П — анализ научно-познавательного текста, выделение в нем основной мысли, К — ответы на вопросы учебника на основе научно-познавательной статьи учебника, обсуждение в паре от</w:t>
      </w:r>
      <w:r w:rsidRPr="00416E47">
        <w:rPr>
          <w:rFonts w:ascii="Times New Roman" w:hAnsi="Times New Roman" w:cs="Times New Roman"/>
          <w:sz w:val="22"/>
          <w:szCs w:val="22"/>
        </w:rPr>
        <w:softHyphen/>
        <w:t xml:space="preserve">ветов на вопросы учебника, доказательство своей точки зрения; </w:t>
      </w:r>
      <w:r w:rsidRPr="00416E47">
        <w:rPr>
          <w:rStyle w:val="a4"/>
          <w:rFonts w:eastAsia="Courier New"/>
          <w:sz w:val="22"/>
          <w:szCs w:val="22"/>
        </w:rPr>
        <w:t>личностные:</w:t>
      </w:r>
      <w:r w:rsidRPr="00416E47">
        <w:rPr>
          <w:rFonts w:ascii="Times New Roman" w:hAnsi="Times New Roman" w:cs="Times New Roman"/>
          <w:sz w:val="22"/>
          <w:szCs w:val="22"/>
        </w:rPr>
        <w:t xml:space="preserve"> формирование чувства гордости за свою родину, ее историю, народ.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Style w:val="a4"/>
          <w:rFonts w:eastAsia="Courier New"/>
          <w:sz w:val="24"/>
          <w:szCs w:val="24"/>
        </w:rPr>
        <w:t>Оборудование:</w:t>
      </w:r>
      <w:r w:rsidRPr="006217A7">
        <w:rPr>
          <w:rFonts w:ascii="Times New Roman" w:hAnsi="Times New Roman" w:cs="Times New Roman"/>
        </w:rPr>
        <w:t xml:space="preserve"> мультимедиапроектор (по возможности), вы</w:t>
      </w:r>
      <w:r w:rsidRPr="006217A7">
        <w:rPr>
          <w:rFonts w:ascii="Times New Roman" w:hAnsi="Times New Roman" w:cs="Times New Roman"/>
        </w:rPr>
        <w:softHyphen/>
        <w:t xml:space="preserve">ставка книг и энциклопедий по теме урока, магнитная азбука, рассказ </w:t>
      </w:r>
      <w:r w:rsidRPr="006217A7">
        <w:rPr>
          <w:rFonts w:ascii="Times New Roman" w:hAnsi="Times New Roman" w:cs="Times New Roman"/>
          <w:lang w:val="en-US"/>
        </w:rPr>
        <w:t>JI</w:t>
      </w:r>
      <w:r w:rsidRPr="006217A7">
        <w:rPr>
          <w:rFonts w:ascii="Times New Roman" w:hAnsi="Times New Roman" w:cs="Times New Roman"/>
        </w:rPr>
        <w:t>.</w:t>
      </w:r>
      <w:r w:rsidRPr="006217A7">
        <w:rPr>
          <w:rFonts w:ascii="Times New Roman" w:hAnsi="Times New Roman" w:cs="Times New Roman"/>
          <w:lang w:val="en-US"/>
        </w:rPr>
        <w:t>H</w:t>
      </w:r>
      <w:r w:rsidRPr="006217A7">
        <w:rPr>
          <w:rFonts w:ascii="Times New Roman" w:hAnsi="Times New Roman" w:cs="Times New Roman"/>
        </w:rPr>
        <w:t>. Толстого «Смерть Олега» на карточке; у каждого учащегося: карточки со стихотворениями.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  <w:b/>
        </w:rPr>
      </w:pPr>
      <w:bookmarkStart w:id="1" w:name="bookmark9"/>
      <w:r w:rsidRPr="006217A7">
        <w:rPr>
          <w:rFonts w:ascii="Times New Roman" w:hAnsi="Times New Roman" w:cs="Times New Roman"/>
          <w:b/>
        </w:rPr>
        <w:t xml:space="preserve">Ход </w:t>
      </w:r>
      <w:r w:rsidRPr="006217A7">
        <w:rPr>
          <w:rStyle w:val="22pt"/>
          <w:rFonts w:ascii="Times New Roman" w:hAnsi="Times New Roman" w:cs="Times New Roman"/>
          <w:b/>
          <w:sz w:val="24"/>
          <w:szCs w:val="24"/>
        </w:rPr>
        <w:t>урока</w:t>
      </w:r>
      <w:bookmarkEnd w:id="1"/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2" w:name="bookmark10"/>
      <w:r w:rsidRPr="006217A7">
        <w:rPr>
          <w:rFonts w:ascii="Times New Roman" w:hAnsi="Times New Roman" w:cs="Times New Roman"/>
          <w:b/>
        </w:rPr>
        <w:t>Организационный момент</w:t>
      </w:r>
      <w:bookmarkEnd w:id="2"/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3" w:name="bookmark11"/>
      <w:r w:rsidRPr="006217A7">
        <w:rPr>
          <w:rFonts w:ascii="Times New Roman" w:hAnsi="Times New Roman" w:cs="Times New Roman"/>
          <w:b/>
        </w:rPr>
        <w:t>Речевая разминка</w:t>
      </w:r>
      <w:bookmarkEnd w:id="3"/>
    </w:p>
    <w:p w:rsidR="006217A7" w:rsidRPr="006217A7" w:rsidRDefault="006217A7" w:rsidP="00416E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Прочитайте пословицы, объясните их смысл.</w:t>
      </w:r>
    </w:p>
    <w:p w:rsidR="006217A7" w:rsidRDefault="006217A7" w:rsidP="00416E4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Книги не говорят, а правду сказывают.</w:t>
      </w:r>
    </w:p>
    <w:p w:rsidR="006217A7" w:rsidRPr="006217A7" w:rsidRDefault="006217A7" w:rsidP="00416E4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Одна книга тысячи людей учит.</w:t>
      </w:r>
    </w:p>
    <w:p w:rsidR="006217A7" w:rsidRPr="006217A7" w:rsidRDefault="006217A7" w:rsidP="00416E4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217A7">
        <w:rPr>
          <w:rStyle w:val="210pt"/>
          <w:rFonts w:eastAsia="Courier New"/>
          <w:b w:val="0"/>
          <w:sz w:val="24"/>
          <w:szCs w:val="24"/>
        </w:rPr>
        <w:t>Напрасный труд — удить</w:t>
      </w:r>
      <w:r w:rsidRPr="006217A7">
        <w:rPr>
          <w:rStyle w:val="210pt"/>
          <w:rFonts w:eastAsia="Courier New"/>
          <w:sz w:val="24"/>
          <w:szCs w:val="24"/>
        </w:rPr>
        <w:t xml:space="preserve"> </w:t>
      </w:r>
      <w:r w:rsidRPr="006217A7">
        <w:rPr>
          <w:rFonts w:ascii="Times New Roman" w:hAnsi="Times New Roman" w:cs="Times New Roman"/>
        </w:rPr>
        <w:t>без крючка и учиться без книги.</w:t>
      </w:r>
    </w:p>
    <w:p w:rsidR="006217A7" w:rsidRPr="006217A7" w:rsidRDefault="006217A7" w:rsidP="00416E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Прочитаем их с разной интонацией: удивления, раздраже</w:t>
      </w:r>
      <w:r w:rsidRPr="006217A7">
        <w:rPr>
          <w:rFonts w:ascii="Times New Roman" w:hAnsi="Times New Roman" w:cs="Times New Roman"/>
        </w:rPr>
        <w:softHyphen/>
        <w:t>ния (еще: весело, выразительно).</w:t>
      </w:r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4" w:name="bookmark12"/>
      <w:r w:rsidRPr="006217A7">
        <w:rPr>
          <w:rFonts w:ascii="Times New Roman" w:hAnsi="Times New Roman" w:cs="Times New Roman"/>
          <w:b/>
        </w:rPr>
        <w:t>Проверка домашнего задания</w:t>
      </w:r>
      <w:bookmarkEnd w:id="4"/>
    </w:p>
    <w:p w:rsidR="006217A7" w:rsidRPr="006217A7" w:rsidRDefault="006217A7" w:rsidP="00416E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Расскажите, что вы узнали о создании бумаги и о том, как рождается книга.</w:t>
      </w:r>
    </w:p>
    <w:p w:rsidR="006217A7" w:rsidRPr="006217A7" w:rsidRDefault="006217A7" w:rsidP="00416E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Какие летописи, былины вы читали?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(Заслушивают несколько отрывков. Учитель также может сде</w:t>
      </w:r>
      <w:r w:rsidRPr="006217A7">
        <w:rPr>
          <w:rFonts w:ascii="Times New Roman" w:hAnsi="Times New Roman" w:cs="Times New Roman"/>
        </w:rPr>
        <w:softHyphen/>
        <w:t>лать короткое сообщение. См. материал к уроку.)</w:t>
      </w:r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5" w:name="bookmark13"/>
      <w:r w:rsidRPr="006217A7">
        <w:rPr>
          <w:rFonts w:ascii="Times New Roman" w:hAnsi="Times New Roman" w:cs="Times New Roman"/>
          <w:b/>
        </w:rPr>
        <w:t>Физкультминутка</w:t>
      </w:r>
      <w:bookmarkEnd w:id="5"/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6" w:name="bookmark14"/>
      <w:r w:rsidRPr="006217A7">
        <w:rPr>
          <w:rFonts w:ascii="Times New Roman" w:hAnsi="Times New Roman" w:cs="Times New Roman"/>
          <w:b/>
        </w:rPr>
        <w:t>Работа по теме урока</w:t>
      </w:r>
      <w:bookmarkEnd w:id="6"/>
    </w:p>
    <w:p w:rsidR="006217A7" w:rsidRPr="006217A7" w:rsidRDefault="006217A7" w:rsidP="00416E4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bookmarkStart w:id="7" w:name="bookmark15"/>
      <w:r w:rsidRPr="006217A7">
        <w:rPr>
          <w:rFonts w:ascii="Times New Roman" w:hAnsi="Times New Roman" w:cs="Times New Roman"/>
          <w:b/>
          <w:i/>
        </w:rPr>
        <w:t>Предварительная работа</w:t>
      </w:r>
      <w:bookmarkEnd w:id="7"/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(Один из учеников читает текст на карточке.)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  <w:b/>
        </w:rPr>
      </w:pPr>
      <w:bookmarkStart w:id="8" w:name="bookmark16"/>
      <w:r w:rsidRPr="006217A7">
        <w:rPr>
          <w:rFonts w:ascii="Times New Roman" w:hAnsi="Times New Roman" w:cs="Times New Roman"/>
          <w:b/>
        </w:rPr>
        <w:t>Смерть Олега</w:t>
      </w:r>
      <w:bookmarkEnd w:id="8"/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Был русский князь Олег. Он призвал к себе волхвов и спросил у них: какая его жизнь будет и какая смерть?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Волхвы сказали: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Жизнь твоя будет счастливая, а смерть тебе будет от любимого тво</w:t>
      </w:r>
      <w:r w:rsidRPr="006217A7">
        <w:rPr>
          <w:rFonts w:ascii="Times New Roman" w:hAnsi="Times New Roman" w:cs="Times New Roman"/>
        </w:rPr>
        <w:softHyphen/>
        <w:t>его коня. Олег и подумал: «Если мне смерть от любимой лошади, так я ее отошлю и никогда на ней ездить не стану», И Олег велел о</w:t>
      </w:r>
      <w:r w:rsidRPr="006217A7">
        <w:rPr>
          <w:rFonts w:ascii="Times New Roman" w:hAnsi="Times New Roman" w:cs="Times New Roman"/>
        </w:rPr>
        <w:t>т</w:t>
      </w:r>
      <w:r w:rsidRPr="006217A7">
        <w:rPr>
          <w:rFonts w:ascii="Times New Roman" w:hAnsi="Times New Roman" w:cs="Times New Roman"/>
        </w:rPr>
        <w:t>вести лошадь в дальнюю деревню.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Один раз приехал Олег в ту деревню. Времени уже прошло много. Олег и спросил: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А где лошадь моя, что я сюда прислал? Жива ли?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Ему и говорят: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Лошадь твоя давно уже издохла.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И жалко стало Олегу лошади. Он и говорит: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Напрасно погубил я коня. Покажите мне его.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А ему говорят: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Он давно издох, его волки съели, одни кости остались.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Олег велел провести себя к тому месту, куда они бросили лошадь. А там только кости валялись да лошадиная голова.</w:t>
      </w:r>
    </w:p>
    <w:p w:rsidR="006217A7" w:rsidRPr="006217A7" w:rsidRDefault="006217A7" w:rsidP="00416E47">
      <w:pPr>
        <w:pStyle w:val="a3"/>
        <w:ind w:firstLine="284"/>
        <w:jc w:val="both"/>
        <w:rPr>
          <w:rFonts w:ascii="Times New Roman" w:hAnsi="Times New Roman" w:cs="Times New Roman"/>
          <w:i/>
        </w:rPr>
      </w:pPr>
      <w:r w:rsidRPr="006217A7">
        <w:rPr>
          <w:rFonts w:ascii="Times New Roman" w:hAnsi="Times New Roman" w:cs="Times New Roman"/>
        </w:rPr>
        <w:t>Олег и подумал: «Как же мне смерть придет от этого теперь?» И он толкнул ногой лошадиную г</w:t>
      </w:r>
      <w:r w:rsidRPr="006217A7">
        <w:rPr>
          <w:rFonts w:ascii="Times New Roman" w:hAnsi="Times New Roman" w:cs="Times New Roman"/>
        </w:rPr>
        <w:t>о</w:t>
      </w:r>
      <w:r w:rsidRPr="006217A7">
        <w:rPr>
          <w:rFonts w:ascii="Times New Roman" w:hAnsi="Times New Roman" w:cs="Times New Roman"/>
        </w:rPr>
        <w:t>лову. А в голове была змея. Она выползла, зашипела и ужалила Олега в ногу. От этого Олег и умер.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  <w:i/>
        </w:rPr>
      </w:pPr>
      <w:r w:rsidRPr="006217A7">
        <w:rPr>
          <w:rFonts w:ascii="Times New Roman" w:hAnsi="Times New Roman" w:cs="Times New Roman"/>
          <w:i/>
          <w:lang w:val="en-US"/>
        </w:rPr>
        <w:t>JI</w:t>
      </w:r>
      <w:r w:rsidRPr="006217A7">
        <w:rPr>
          <w:rFonts w:ascii="Times New Roman" w:hAnsi="Times New Roman" w:cs="Times New Roman"/>
          <w:i/>
        </w:rPr>
        <w:t>.</w:t>
      </w:r>
      <w:r w:rsidRPr="006217A7">
        <w:rPr>
          <w:rFonts w:ascii="Times New Roman" w:hAnsi="Times New Roman" w:cs="Times New Roman"/>
          <w:i/>
          <w:lang w:val="en-US"/>
        </w:rPr>
        <w:t>H</w:t>
      </w:r>
      <w:r w:rsidRPr="006217A7">
        <w:rPr>
          <w:rFonts w:ascii="Times New Roman" w:hAnsi="Times New Roman" w:cs="Times New Roman"/>
          <w:i/>
        </w:rPr>
        <w:t>. Толстой</w:t>
      </w:r>
    </w:p>
    <w:p w:rsidR="006217A7" w:rsidRPr="006217A7" w:rsidRDefault="006217A7" w:rsidP="00416E4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bookmarkStart w:id="9" w:name="bookmark17"/>
      <w:r w:rsidRPr="006217A7">
        <w:rPr>
          <w:rFonts w:ascii="Times New Roman" w:hAnsi="Times New Roman" w:cs="Times New Roman"/>
          <w:b/>
          <w:i/>
        </w:rPr>
        <w:t>Работа над отрывком из летописи. Словарная работа</w:t>
      </w:r>
      <w:bookmarkEnd w:id="9"/>
    </w:p>
    <w:p w:rsidR="006217A7" w:rsidRPr="006217A7" w:rsidRDefault="006217A7" w:rsidP="00416E4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lastRenderedPageBreak/>
        <w:t>Сегодня мы продолжим читать отрывки из книги «Рас</w:t>
      </w:r>
      <w:r w:rsidRPr="006217A7">
        <w:rPr>
          <w:rFonts w:ascii="Times New Roman" w:hAnsi="Times New Roman" w:cs="Times New Roman"/>
        </w:rPr>
        <w:softHyphen/>
        <w:t>сказы начальной русской летописи». Прочитаем отрывок «И вспомнил Олег коня своего» на с. 10—11 учебника.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(После первичного чтения проводится работа по объяснению непонятных слов.)</w:t>
      </w:r>
    </w:p>
    <w:p w:rsidR="006217A7" w:rsidRPr="006217A7" w:rsidRDefault="006217A7" w:rsidP="00416E4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 каком веке идет речь в прочитанных отрывках из летопи</w:t>
      </w:r>
      <w:r w:rsidRPr="006217A7">
        <w:rPr>
          <w:rFonts w:ascii="Times New Roman" w:hAnsi="Times New Roman" w:cs="Times New Roman"/>
        </w:rPr>
        <w:softHyphen/>
        <w:t xml:space="preserve">си? Прочитайте запись года. </w:t>
      </w:r>
      <w:r w:rsidRPr="006217A7">
        <w:rPr>
          <w:rStyle w:val="a4"/>
          <w:rFonts w:eastAsia="Courier New"/>
          <w:sz w:val="24"/>
          <w:szCs w:val="24"/>
        </w:rPr>
        <w:t>(«Вл</w:t>
      </w:r>
      <w:r w:rsidRPr="006217A7">
        <w:rPr>
          <w:rStyle w:val="a4"/>
          <w:rFonts w:eastAsia="Courier New"/>
          <w:sz w:val="24"/>
          <w:szCs w:val="24"/>
        </w:rPr>
        <w:t>е</w:t>
      </w:r>
      <w:r w:rsidRPr="006217A7">
        <w:rPr>
          <w:rStyle w:val="a4"/>
          <w:rFonts w:eastAsia="Courier New"/>
          <w:sz w:val="24"/>
          <w:szCs w:val="24"/>
        </w:rPr>
        <w:t>то 6415 (907)...» — Xв., «Влето 6420(912)...»—Xв.)</w:t>
      </w:r>
    </w:p>
    <w:p w:rsid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Style w:val="a4"/>
          <w:rFonts w:eastAsia="Courier New"/>
          <w:sz w:val="24"/>
          <w:szCs w:val="24"/>
        </w:rPr>
        <w:t>ВОЛХВЫ</w:t>
      </w:r>
      <w:r w:rsidRPr="006217A7">
        <w:rPr>
          <w:rFonts w:ascii="Times New Roman" w:hAnsi="Times New Roman" w:cs="Times New Roman"/>
        </w:rPr>
        <w:t xml:space="preserve"> — у древних славян: чародеи, колдуны. 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Style w:val="a4"/>
          <w:rFonts w:eastAsia="Courier New"/>
          <w:sz w:val="24"/>
          <w:szCs w:val="24"/>
        </w:rPr>
        <w:t>КУДЕСНИК —</w:t>
      </w:r>
      <w:r w:rsidRPr="006217A7">
        <w:rPr>
          <w:rFonts w:ascii="Times New Roman" w:hAnsi="Times New Roman" w:cs="Times New Roman"/>
        </w:rPr>
        <w:t xml:space="preserve"> волхв, чародей.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Style w:val="a4"/>
          <w:rFonts w:eastAsia="Courier New"/>
          <w:sz w:val="24"/>
          <w:szCs w:val="24"/>
        </w:rPr>
        <w:t>СЛЫТЬ</w:t>
      </w:r>
      <w:r w:rsidRPr="006217A7">
        <w:rPr>
          <w:rFonts w:ascii="Times New Roman" w:hAnsi="Times New Roman" w:cs="Times New Roman"/>
        </w:rPr>
        <w:t xml:space="preserve"> - быть известным в качестве кого-нибудь.</w:t>
      </w:r>
    </w:p>
    <w:p w:rsidR="006217A7" w:rsidRPr="006217A7" w:rsidRDefault="006217A7" w:rsidP="00416E4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Как вы поняли фразу «От сего ли черепа смерть мне при</w:t>
      </w:r>
      <w:r w:rsidRPr="006217A7">
        <w:rPr>
          <w:rFonts w:ascii="Times New Roman" w:hAnsi="Times New Roman" w:cs="Times New Roman"/>
        </w:rPr>
        <w:softHyphen/>
        <w:t>нять?»?</w:t>
      </w:r>
    </w:p>
    <w:p w:rsidR="006217A7" w:rsidRPr="006217A7" w:rsidRDefault="006217A7" w:rsidP="00416E4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Сейчас вы прочитаете этот отрывок в лицах. Попробуйте передать атмосферу того времени г</w:t>
      </w:r>
      <w:r w:rsidRPr="006217A7">
        <w:rPr>
          <w:rFonts w:ascii="Times New Roman" w:hAnsi="Times New Roman" w:cs="Times New Roman"/>
        </w:rPr>
        <w:t>о</w:t>
      </w:r>
      <w:r w:rsidRPr="006217A7">
        <w:rPr>
          <w:rFonts w:ascii="Times New Roman" w:hAnsi="Times New Roman" w:cs="Times New Roman"/>
        </w:rPr>
        <w:t xml:space="preserve">лосом, интонациями. Кто в нем действует? </w:t>
      </w:r>
      <w:r w:rsidRPr="006217A7">
        <w:rPr>
          <w:rStyle w:val="a4"/>
          <w:rFonts w:eastAsia="Courier New"/>
          <w:sz w:val="24"/>
          <w:szCs w:val="24"/>
        </w:rPr>
        <w:t>(Автор, князь, кудесник, конюх.)</w:t>
      </w:r>
    </w:p>
    <w:p w:rsidR="006217A7" w:rsidRPr="006217A7" w:rsidRDefault="006217A7" w:rsidP="00416E47">
      <w:pPr>
        <w:pStyle w:val="a3"/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(Работа по вопросам и заданиям 1, 2,4 на с. 11 учебника.)</w:t>
      </w:r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10" w:name="bookmark18"/>
      <w:r w:rsidRPr="006217A7">
        <w:rPr>
          <w:rFonts w:ascii="Times New Roman" w:hAnsi="Times New Roman" w:cs="Times New Roman"/>
          <w:b/>
        </w:rPr>
        <w:t>Рефлексия</w:t>
      </w:r>
      <w:bookmarkEnd w:id="10"/>
    </w:p>
    <w:p w:rsidR="006217A7" w:rsidRPr="006217A7" w:rsidRDefault="006217A7" w:rsidP="00416E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Оцените свою работу на уроке. Что было трудным? Что лег</w:t>
      </w:r>
      <w:r w:rsidRPr="006217A7">
        <w:rPr>
          <w:rFonts w:ascii="Times New Roman" w:hAnsi="Times New Roman" w:cs="Times New Roman"/>
        </w:rPr>
        <w:softHyphen/>
        <w:t>ко удавалось выполнить?</w:t>
      </w:r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11" w:name="bookmark19"/>
      <w:r w:rsidRPr="006217A7">
        <w:rPr>
          <w:rFonts w:ascii="Times New Roman" w:hAnsi="Times New Roman" w:cs="Times New Roman"/>
          <w:b/>
        </w:rPr>
        <w:t>Подведение итогов урока</w:t>
      </w:r>
      <w:bookmarkEnd w:id="11"/>
    </w:p>
    <w:p w:rsidR="006217A7" w:rsidRPr="006217A7" w:rsidRDefault="006217A7" w:rsidP="00416E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217A7">
        <w:rPr>
          <w:rFonts w:ascii="Times New Roman" w:hAnsi="Times New Roman" w:cs="Times New Roman"/>
        </w:rPr>
        <w:t>Вспомните содержание обоих отрывков. Почему люди оплакивали князя Олега?</w:t>
      </w:r>
    </w:p>
    <w:p w:rsidR="006217A7" w:rsidRPr="006217A7" w:rsidRDefault="006217A7" w:rsidP="00416E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bookmarkStart w:id="12" w:name="bookmark20"/>
      <w:r w:rsidRPr="006217A7">
        <w:rPr>
          <w:rFonts w:ascii="Times New Roman" w:hAnsi="Times New Roman" w:cs="Times New Roman"/>
          <w:b/>
        </w:rPr>
        <w:t>Домашнее задание</w:t>
      </w:r>
      <w:bookmarkEnd w:id="12"/>
    </w:p>
    <w:p w:rsidR="006217A7" w:rsidRPr="00416E47" w:rsidRDefault="006217A7" w:rsidP="00416E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Найти произведение А.С. Пушкина «Песнь о вещем Олеге» и прочитать вместе с родителями. Подгот</w:t>
      </w:r>
      <w:r w:rsidRPr="00416E47">
        <w:rPr>
          <w:rFonts w:ascii="Times New Roman" w:hAnsi="Times New Roman" w:cs="Times New Roman"/>
          <w:sz w:val="22"/>
          <w:szCs w:val="22"/>
        </w:rPr>
        <w:t>о</w:t>
      </w:r>
      <w:r w:rsidRPr="00416E47">
        <w:rPr>
          <w:rFonts w:ascii="Times New Roman" w:hAnsi="Times New Roman" w:cs="Times New Roman"/>
          <w:sz w:val="22"/>
          <w:szCs w:val="22"/>
        </w:rPr>
        <w:t>вить выразительное чтение понравившегося отрывка.</w:t>
      </w:r>
    </w:p>
    <w:p w:rsidR="00416E47" w:rsidRDefault="00416E47" w:rsidP="00416E47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3" w:name="bookmark21"/>
    </w:p>
    <w:p w:rsidR="006217A7" w:rsidRPr="00416E47" w:rsidRDefault="006217A7" w:rsidP="00416E47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16E47">
        <w:rPr>
          <w:rFonts w:ascii="Times New Roman" w:hAnsi="Times New Roman" w:cs="Times New Roman"/>
          <w:b/>
          <w:sz w:val="22"/>
          <w:szCs w:val="22"/>
        </w:rPr>
        <w:t>Материал для учителя</w:t>
      </w:r>
      <w:bookmarkEnd w:id="13"/>
    </w:p>
    <w:p w:rsidR="006217A7" w:rsidRPr="00416E47" w:rsidRDefault="006217A7" w:rsidP="00416E47">
      <w:pPr>
        <w:pStyle w:val="a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16E47">
        <w:rPr>
          <w:rStyle w:val="150pt"/>
          <w:rFonts w:ascii="Times New Roman" w:hAnsi="Times New Roman" w:cs="Times New Roman"/>
          <w:b/>
          <w:sz w:val="22"/>
          <w:szCs w:val="22"/>
        </w:rPr>
        <w:t>Бумага</w:t>
      </w:r>
    </w:p>
    <w:p w:rsidR="006217A7" w:rsidRPr="00416E47" w:rsidRDefault="006217A7" w:rsidP="00416E47">
      <w:pPr>
        <w:pStyle w:val="a3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Когда-то люди высекали слова на каменных плитах или вырезали на деревянных дощечках. Египтяне писали на папирусе — материале, изготовленном из стеблей водяного растения, тоже называвшегося па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пирусом. Позже стали писать на пергаменте — особым образом обрабо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танной коже коз и овец.</w:t>
      </w:r>
    </w:p>
    <w:p w:rsidR="006217A7" w:rsidRPr="00416E47" w:rsidRDefault="006217A7" w:rsidP="00416E47">
      <w:pPr>
        <w:pStyle w:val="a3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Бумагу изобрел китаец Тай Лунь приблизительно в 105—110 гг. н. э. Первоначально ее изготавливали из к</w:t>
      </w:r>
      <w:r w:rsidRPr="00416E47">
        <w:rPr>
          <w:rFonts w:ascii="Times New Roman" w:hAnsi="Times New Roman" w:cs="Times New Roman"/>
          <w:sz w:val="22"/>
          <w:szCs w:val="22"/>
        </w:rPr>
        <w:t>о</w:t>
      </w:r>
      <w:r w:rsidRPr="00416E47">
        <w:rPr>
          <w:rFonts w:ascii="Times New Roman" w:hAnsi="Times New Roman" w:cs="Times New Roman"/>
          <w:sz w:val="22"/>
          <w:szCs w:val="22"/>
        </w:rPr>
        <w:t>ры тутового дерева, позднее до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гадались для прочности добавлять крахмал. Для получения бумаги раз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моченную кору долго варили, затем промывали и отбивали деревянны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ми молотками. Кора распадалась на тонкие волокна, которые опускали в воду и добавляли клей. Полученную массу перемешивали и наливали на сетку, натянутую на раму. Ждали, пока вода стечет. Слой подсохшей массы снимали с сетки и клали под пресс, а потом готовые листы бумаги досушивали на каменных плоских плитах. В Европе бумага стала известна только в XIII в.</w:t>
      </w:r>
    </w:p>
    <w:p w:rsidR="006217A7" w:rsidRPr="00416E47" w:rsidRDefault="006217A7" w:rsidP="00416E47">
      <w:pPr>
        <w:pStyle w:val="a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16E47">
        <w:rPr>
          <w:rStyle w:val="150pt"/>
          <w:rFonts w:ascii="Times New Roman" w:hAnsi="Times New Roman" w:cs="Times New Roman"/>
          <w:b/>
          <w:sz w:val="22"/>
          <w:szCs w:val="22"/>
        </w:rPr>
        <w:t>Книги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Старинные рукописные книги представляли собой длинные свит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ки пергамента, которые приходилось разворачивать, чтобы прочесть.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В Древней Греции свитки наматывались на специальные палочки. В Япо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нии писали кисточками на шелке, который тоже сворачивали в трубочку. В Средние века в Европе книги начали переплетать.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Переписывали их вручную на пергаменте. Два больших листа перга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мента клалидруг на друга и сгибали пополам. Получалась тетрадь из 4 ли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стов. Писцы писали в отдельных тетрадях, украшая текст цветными ми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ниатюрами и узорами. Потом тетради сшивал переплетчик. Обложки делали из дерева, обтягивая их кожей.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В основном переписыванием занимались монахи в монастырях. Там же находились самые богатые би</w:t>
      </w:r>
      <w:r w:rsidRPr="00416E47">
        <w:rPr>
          <w:rFonts w:ascii="Times New Roman" w:hAnsi="Times New Roman" w:cs="Times New Roman"/>
          <w:sz w:val="22"/>
          <w:szCs w:val="22"/>
        </w:rPr>
        <w:t>б</w:t>
      </w:r>
      <w:r w:rsidRPr="00416E47">
        <w:rPr>
          <w:rFonts w:ascii="Times New Roman" w:hAnsi="Times New Roman" w:cs="Times New Roman"/>
          <w:sz w:val="22"/>
          <w:szCs w:val="22"/>
        </w:rPr>
        <w:t>лиотеки. Первая печатная книга появи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лась в Корее в начале VIII в. Восток и в этом обогнал Европу. В Китае с XI в. умели печатать книги, но очень неудобным способом: на дере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вянных или каменных табличках — клише — вырезали тексты и рисунки, потом клише смазывали краской и прижимали к бумаге. Можно было отпечатать сколько угодно экземпляров, но для каждой страницы при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ходилось долго вырезать клише.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Настоящий переворот в книжном деле произвел Иоганн Гутенберг. Он изобрел механический книгоп</w:t>
      </w:r>
      <w:r w:rsidRPr="00416E47">
        <w:rPr>
          <w:rFonts w:ascii="Times New Roman" w:hAnsi="Times New Roman" w:cs="Times New Roman"/>
          <w:sz w:val="22"/>
          <w:szCs w:val="22"/>
        </w:rPr>
        <w:t>е</w:t>
      </w:r>
      <w:r w:rsidRPr="00416E47">
        <w:rPr>
          <w:rFonts w:ascii="Times New Roman" w:hAnsi="Times New Roman" w:cs="Times New Roman"/>
          <w:sz w:val="22"/>
          <w:szCs w:val="22"/>
        </w:rPr>
        <w:t>чатный станок со сменным шрифтом. Металлические кубики с выпуклыми буквами — литеры — можно было набрать в нужном порядке в специальной рамке, как на странице. Гутен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берг также изобрел первую типогра</w:t>
      </w:r>
      <w:r w:rsidRPr="00416E47">
        <w:rPr>
          <w:rFonts w:ascii="Times New Roman" w:hAnsi="Times New Roman" w:cs="Times New Roman"/>
          <w:sz w:val="22"/>
          <w:szCs w:val="22"/>
        </w:rPr>
        <w:t>ф</w:t>
      </w:r>
      <w:r w:rsidRPr="00416E47">
        <w:rPr>
          <w:rFonts w:ascii="Times New Roman" w:hAnsi="Times New Roman" w:cs="Times New Roman"/>
          <w:sz w:val="22"/>
          <w:szCs w:val="22"/>
        </w:rPr>
        <w:t>скую краску.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Первая книга — Библия на латинском языке — была отпечатана Гу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тенбергом в 1455 г. в немецком городе Майнце в количестве 800 экзем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пляров. Она состояла из 1284 страниц.</w:t>
      </w:r>
    </w:p>
    <w:p w:rsidR="006217A7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Первую русскую книгу напечатал в 1564 г. в Москве Иван Федоров. С появлением печатных станков кн</w:t>
      </w:r>
      <w:r w:rsidRPr="00416E47">
        <w:rPr>
          <w:rFonts w:ascii="Times New Roman" w:hAnsi="Times New Roman" w:cs="Times New Roman"/>
          <w:sz w:val="22"/>
          <w:szCs w:val="22"/>
        </w:rPr>
        <w:t>и</w:t>
      </w:r>
      <w:r w:rsidRPr="00416E47">
        <w:rPr>
          <w:rFonts w:ascii="Times New Roman" w:hAnsi="Times New Roman" w:cs="Times New Roman"/>
          <w:sz w:val="22"/>
          <w:szCs w:val="22"/>
        </w:rPr>
        <w:t>ги подешевели. Только за первые 50 лет в Европе было выпущено порядка 15 тыс. книг. Вскоре начали вых</w:t>
      </w:r>
      <w:r w:rsidRPr="00416E47">
        <w:rPr>
          <w:rFonts w:ascii="Times New Roman" w:hAnsi="Times New Roman" w:cs="Times New Roman"/>
          <w:sz w:val="22"/>
          <w:szCs w:val="22"/>
        </w:rPr>
        <w:t>о</w:t>
      </w:r>
      <w:r w:rsidRPr="00416E47">
        <w:rPr>
          <w:rFonts w:ascii="Times New Roman" w:hAnsi="Times New Roman" w:cs="Times New Roman"/>
          <w:sz w:val="22"/>
          <w:szCs w:val="22"/>
        </w:rPr>
        <w:t>дить газеты.</w:t>
      </w:r>
    </w:p>
    <w:p w:rsidR="00850E7D" w:rsidRPr="00416E47" w:rsidRDefault="006217A7" w:rsidP="00416E47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16E47">
        <w:rPr>
          <w:rFonts w:ascii="Times New Roman" w:hAnsi="Times New Roman" w:cs="Times New Roman"/>
          <w:sz w:val="22"/>
          <w:szCs w:val="22"/>
        </w:rPr>
        <w:t>Книга начинается с авторской рукописи. Раньше текст писали от руки или печатали на пишущей маши</w:t>
      </w:r>
      <w:r w:rsidRPr="00416E47">
        <w:rPr>
          <w:rFonts w:ascii="Times New Roman" w:hAnsi="Times New Roman" w:cs="Times New Roman"/>
          <w:sz w:val="22"/>
          <w:szCs w:val="22"/>
        </w:rPr>
        <w:t>н</w:t>
      </w:r>
      <w:r w:rsidRPr="00416E47">
        <w:rPr>
          <w:rFonts w:ascii="Times New Roman" w:hAnsi="Times New Roman" w:cs="Times New Roman"/>
          <w:sz w:val="22"/>
          <w:szCs w:val="22"/>
        </w:rPr>
        <w:t>ке. Теперь все чаще писатель набирает текст на компьютере. Затем текст читает редактор и отдает ху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дожнику, чтобы тот нарисовал к тексту иллюстрации. В типографии кни</w:t>
      </w:r>
      <w:r w:rsidRPr="00416E47">
        <w:rPr>
          <w:rFonts w:ascii="Times New Roman" w:hAnsi="Times New Roman" w:cs="Times New Roman"/>
          <w:sz w:val="22"/>
          <w:szCs w:val="22"/>
        </w:rPr>
        <w:softHyphen/>
        <w:t>гу печатают и переплетают. Потом она поступает в книжные магазины.</w:t>
      </w:r>
    </w:p>
    <w:sectPr w:rsidR="00850E7D" w:rsidRPr="00416E47" w:rsidSect="00416E47">
      <w:footerReference w:type="default" r:id="rId7"/>
      <w:pgSz w:w="11906" w:h="16838"/>
      <w:pgMar w:top="426" w:right="70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E7D" w:rsidRDefault="00850E7D" w:rsidP="00416E47">
      <w:pPr>
        <w:spacing w:after="0" w:line="240" w:lineRule="auto"/>
      </w:pPr>
      <w:r>
        <w:separator/>
      </w:r>
    </w:p>
  </w:endnote>
  <w:endnote w:type="continuationSeparator" w:id="1">
    <w:p w:rsidR="00850E7D" w:rsidRDefault="00850E7D" w:rsidP="00416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4235"/>
      <w:docPartObj>
        <w:docPartGallery w:val="Общ"/>
        <w:docPartUnique/>
      </w:docPartObj>
    </w:sdtPr>
    <w:sdtContent>
      <w:p w:rsidR="00416E47" w:rsidRDefault="00416E47">
        <w:pPr>
          <w:pStyle w:val="a7"/>
          <w:jc w:val="right"/>
        </w:pPr>
        <w:fldSimple w:instr=" PAGE   \* MERGEFORMAT ">
          <w:r w:rsidR="00A419BE">
            <w:rPr>
              <w:noProof/>
            </w:rPr>
            <w:t>1</w:t>
          </w:r>
        </w:fldSimple>
      </w:p>
    </w:sdtContent>
  </w:sdt>
  <w:p w:rsidR="00416E47" w:rsidRDefault="00416E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E7D" w:rsidRDefault="00850E7D" w:rsidP="00416E47">
      <w:pPr>
        <w:spacing w:after="0" w:line="240" w:lineRule="auto"/>
      </w:pPr>
      <w:r>
        <w:separator/>
      </w:r>
    </w:p>
  </w:footnote>
  <w:footnote w:type="continuationSeparator" w:id="1">
    <w:p w:rsidR="00850E7D" w:rsidRDefault="00850E7D" w:rsidP="00416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24C3"/>
    <w:multiLevelType w:val="hybridMultilevel"/>
    <w:tmpl w:val="2E12BBC4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E6222"/>
    <w:multiLevelType w:val="hybridMultilevel"/>
    <w:tmpl w:val="117AE1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C7808"/>
    <w:multiLevelType w:val="hybridMultilevel"/>
    <w:tmpl w:val="07DE1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70B78"/>
    <w:multiLevelType w:val="hybridMultilevel"/>
    <w:tmpl w:val="4CC8F8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B5278"/>
    <w:multiLevelType w:val="hybridMultilevel"/>
    <w:tmpl w:val="1ACEC9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33C9A"/>
    <w:multiLevelType w:val="hybridMultilevel"/>
    <w:tmpl w:val="D3E4700C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12A7B"/>
    <w:multiLevelType w:val="hybridMultilevel"/>
    <w:tmpl w:val="05C22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71711"/>
    <w:multiLevelType w:val="hybridMultilevel"/>
    <w:tmpl w:val="7138F5B8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17A7"/>
    <w:rsid w:val="00416E47"/>
    <w:rsid w:val="006217A7"/>
    <w:rsid w:val="00850E7D"/>
    <w:rsid w:val="00A4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7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13pt">
    <w:name w:val="Заголовок №1 + 13 pt"/>
    <w:aliases w:val="Интервал 1 pt"/>
    <w:basedOn w:val="a0"/>
    <w:rsid w:val="006217A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4">
    <w:name w:val="Основной текст + Полужирный"/>
    <w:aliases w:val="Курсив"/>
    <w:basedOn w:val="a0"/>
    <w:rsid w:val="006217A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2pt">
    <w:name w:val="Заголовок №2 + Интервал 2 pt"/>
    <w:basedOn w:val="a0"/>
    <w:rsid w:val="006217A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10pt">
    <w:name w:val="Основной текст (2) + 10 pt"/>
    <w:aliases w:val="Не полужирный,Интервал 0 pt,Интервал -1 pt"/>
    <w:basedOn w:val="a0"/>
    <w:rsid w:val="006217A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150pt">
    <w:name w:val="Основной текст (15) + Интервал 0 pt"/>
    <w:basedOn w:val="a0"/>
    <w:rsid w:val="006217A7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0"/>
      <w:szCs w:val="20"/>
      <w:u w:val="none"/>
      <w:effect w:val="none"/>
      <w:lang w:val="ru-RU"/>
    </w:rPr>
  </w:style>
  <w:style w:type="paragraph" w:styleId="a5">
    <w:name w:val="header"/>
    <w:basedOn w:val="a"/>
    <w:link w:val="a6"/>
    <w:uiPriority w:val="99"/>
    <w:semiHidden/>
    <w:unhideWhenUsed/>
    <w:rsid w:val="00416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E47"/>
  </w:style>
  <w:style w:type="paragraph" w:styleId="a7">
    <w:name w:val="footer"/>
    <w:basedOn w:val="a"/>
    <w:link w:val="a8"/>
    <w:uiPriority w:val="99"/>
    <w:unhideWhenUsed/>
    <w:rsid w:val="00416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6E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8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cp:lastPrinted>2014-09-03T16:59:00Z</cp:lastPrinted>
  <dcterms:created xsi:type="dcterms:W3CDTF">2014-09-03T16:44:00Z</dcterms:created>
  <dcterms:modified xsi:type="dcterms:W3CDTF">2014-09-03T16:59:00Z</dcterms:modified>
</cp:coreProperties>
</file>